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F02F" w14:textId="6DADB630" w:rsidR="00261BFE" w:rsidRPr="00CB1DBD" w:rsidRDefault="00261BFE" w:rsidP="00261BFE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CB1DBD">
        <w:rPr>
          <w:rFonts w:ascii="Tahoma" w:hAnsi="Tahoma" w:cs="Tahoma"/>
          <w:b/>
          <w:sz w:val="20"/>
          <w:szCs w:val="20"/>
        </w:rPr>
        <w:t xml:space="preserve">Załącznik nr 3 </w:t>
      </w:r>
    </w:p>
    <w:p w14:paraId="63D11F88" w14:textId="77777777" w:rsidR="00666F07" w:rsidRPr="00CB1DBD" w:rsidRDefault="00666F07" w:rsidP="00666F07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bookmarkStart w:id="0" w:name="_Hlk136604135"/>
      <w:r w:rsidRPr="00CB1DBD">
        <w:rPr>
          <w:rFonts w:ascii="Tahoma" w:hAnsi="Tahoma" w:cs="Tahoma"/>
          <w:b/>
          <w:sz w:val="20"/>
          <w:szCs w:val="20"/>
        </w:rPr>
        <w:t xml:space="preserve">do </w:t>
      </w:r>
      <w:bookmarkEnd w:id="0"/>
      <w:r w:rsidRPr="00CB1DBD">
        <w:rPr>
          <w:rFonts w:ascii="Tahoma" w:hAnsi="Tahoma" w:cs="Tahoma"/>
          <w:b/>
          <w:sz w:val="20"/>
          <w:szCs w:val="20"/>
        </w:rPr>
        <w:t>Zapytania ofertowego nr 11/KPO/2024</w:t>
      </w:r>
    </w:p>
    <w:p w14:paraId="6E7EDE24" w14:textId="68B3830A" w:rsidR="00261BFE" w:rsidRPr="00CB1DBD" w:rsidRDefault="00666F07" w:rsidP="00666F07">
      <w:pPr>
        <w:spacing w:after="0" w:line="240" w:lineRule="auto"/>
        <w:jc w:val="right"/>
        <w:rPr>
          <w:rFonts w:ascii="Tahoma" w:eastAsiaTheme="minorHAnsi" w:hAnsi="Tahoma" w:cs="Tahoma"/>
          <w:b/>
          <w:iCs/>
          <w:snapToGrid w:val="0"/>
          <w:sz w:val="20"/>
          <w:szCs w:val="20"/>
        </w:rPr>
      </w:pPr>
      <w:r w:rsidRPr="00CB1DBD">
        <w:rPr>
          <w:rFonts w:ascii="Tahoma" w:hAnsi="Tahoma" w:cs="Tahoma"/>
          <w:b/>
          <w:sz w:val="20"/>
          <w:szCs w:val="20"/>
        </w:rPr>
        <w:t xml:space="preserve">na dostawę, montaż i uruchomienie drukarki </w:t>
      </w:r>
      <w:proofErr w:type="spellStart"/>
      <w:r w:rsidRPr="00CB1DBD">
        <w:rPr>
          <w:rFonts w:ascii="Tahoma" w:hAnsi="Tahoma" w:cs="Tahoma"/>
          <w:b/>
          <w:sz w:val="20"/>
          <w:szCs w:val="20"/>
        </w:rPr>
        <w:t>termotransferowej</w:t>
      </w:r>
      <w:proofErr w:type="spellEnd"/>
      <w:r w:rsidRPr="00CB1DBD">
        <w:rPr>
          <w:rFonts w:ascii="Tahoma" w:hAnsi="Tahoma" w:cs="Tahoma"/>
          <w:b/>
          <w:sz w:val="20"/>
          <w:szCs w:val="20"/>
        </w:rPr>
        <w:t xml:space="preserve"> do linii pakowania mrożonek</w:t>
      </w:r>
      <w:r w:rsidR="00261BFE" w:rsidRPr="00CB1DBD">
        <w:rPr>
          <w:rFonts w:ascii="Tahoma" w:hAnsi="Tahoma" w:cs="Tahoma"/>
          <w:b/>
          <w:sz w:val="20"/>
          <w:szCs w:val="20"/>
        </w:rPr>
        <w:br/>
        <w:t xml:space="preserve">w ramach programu Krajowy Plan Odbudowy i Zwiększania Odporności, </w:t>
      </w:r>
      <w:r w:rsidR="00261BFE" w:rsidRPr="00CB1D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Inwestycja </w:t>
      </w:r>
      <w:r w:rsidR="00261BFE" w:rsidRPr="00CB1DBD">
        <w:rPr>
          <w:rFonts w:ascii="Tahoma" w:hAnsi="Tahoma" w:cs="Tahoma"/>
          <w:b/>
          <w:sz w:val="20"/>
          <w:szCs w:val="20"/>
        </w:rPr>
        <w:t>A1.4.1, Działanie 1</w:t>
      </w:r>
    </w:p>
    <w:p w14:paraId="1D3B404D" w14:textId="77777777" w:rsidR="00B11B02" w:rsidRPr="00CB1DBD" w:rsidRDefault="00B11B02" w:rsidP="00B11B02">
      <w:pPr>
        <w:spacing w:before="960" w:after="0"/>
        <w:jc w:val="right"/>
        <w:rPr>
          <w:rFonts w:ascii="Tahoma" w:hAnsi="Tahoma" w:cs="Tahoma"/>
          <w:sz w:val="16"/>
          <w:szCs w:val="16"/>
        </w:rPr>
      </w:pPr>
      <w:r w:rsidRPr="00CB1DBD">
        <w:rPr>
          <w:rFonts w:ascii="Tahoma" w:eastAsia="Times New Roman" w:hAnsi="Tahoma" w:cs="Tahoma"/>
          <w:sz w:val="16"/>
          <w:szCs w:val="16"/>
        </w:rPr>
        <w:t>…………………………………………………</w:t>
      </w:r>
      <w:r w:rsidRPr="00CB1DBD">
        <w:rPr>
          <w:rFonts w:ascii="Tahoma" w:hAnsi="Tahoma" w:cs="Tahoma"/>
          <w:sz w:val="16"/>
          <w:szCs w:val="16"/>
        </w:rPr>
        <w:t>.</w:t>
      </w:r>
    </w:p>
    <w:p w14:paraId="051E9EB8" w14:textId="77777777" w:rsidR="00B11B02" w:rsidRPr="00CB1DBD" w:rsidRDefault="00B11B02" w:rsidP="00B11B02">
      <w:pPr>
        <w:spacing w:after="0"/>
        <w:jc w:val="right"/>
        <w:rPr>
          <w:rFonts w:ascii="Tahoma" w:hAnsi="Tahoma" w:cs="Tahoma"/>
          <w:b/>
          <w:szCs w:val="20"/>
        </w:rPr>
      </w:pPr>
      <w:r w:rsidRPr="00CB1DBD">
        <w:rPr>
          <w:rFonts w:ascii="Tahoma" w:hAnsi="Tahoma" w:cs="Tahoma"/>
          <w:sz w:val="16"/>
          <w:szCs w:val="16"/>
        </w:rPr>
        <w:t>(Data i miejsce sporządzenia oferty)</w:t>
      </w:r>
    </w:p>
    <w:p w14:paraId="18E184B7" w14:textId="77777777" w:rsidR="007B47CC" w:rsidRPr="00CB1DBD" w:rsidRDefault="007B47CC" w:rsidP="007B47CC">
      <w:pPr>
        <w:spacing w:after="0" w:line="240" w:lineRule="auto"/>
        <w:rPr>
          <w:rFonts w:ascii="Tahoma" w:eastAsia="Times New Roman" w:hAnsi="Tahoma" w:cs="Tahoma"/>
          <w:sz w:val="24"/>
        </w:rPr>
      </w:pPr>
      <w:r w:rsidRPr="00CB1DBD">
        <w:rPr>
          <w:rFonts w:ascii="Tahoma" w:hAnsi="Tahoma" w:cs="Tahoma"/>
          <w:b/>
          <w:sz w:val="24"/>
        </w:rPr>
        <w:t>Dane Wykonawcy:</w:t>
      </w:r>
    </w:p>
    <w:p w14:paraId="1EAD10F6" w14:textId="77777777" w:rsidR="007B47CC" w:rsidRPr="00CB1DBD" w:rsidRDefault="007B47CC" w:rsidP="007B47CC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CB1DBD">
        <w:rPr>
          <w:rFonts w:ascii="Tahoma" w:eastAsia="Times New Roman" w:hAnsi="Tahoma" w:cs="Tahoma"/>
          <w:sz w:val="24"/>
        </w:rPr>
        <w:t>………………………………</w:t>
      </w:r>
    </w:p>
    <w:p w14:paraId="707074D9" w14:textId="77777777" w:rsidR="007B47CC" w:rsidRPr="00CB1DBD" w:rsidRDefault="007B47CC" w:rsidP="007B47CC">
      <w:pPr>
        <w:tabs>
          <w:tab w:val="left" w:pos="9072"/>
        </w:tabs>
        <w:spacing w:after="0" w:line="240" w:lineRule="auto"/>
        <w:rPr>
          <w:rFonts w:ascii="Tahoma" w:eastAsia="Times New Roman" w:hAnsi="Tahoma" w:cs="Tahoma"/>
          <w:sz w:val="24"/>
        </w:rPr>
      </w:pPr>
      <w:r w:rsidRPr="00CB1DBD">
        <w:rPr>
          <w:rFonts w:ascii="Tahoma" w:hAnsi="Tahoma" w:cs="Tahoma"/>
          <w:i/>
          <w:sz w:val="18"/>
          <w:szCs w:val="18"/>
        </w:rPr>
        <w:t>(Nazwa)</w:t>
      </w:r>
    </w:p>
    <w:p w14:paraId="253F8D9D" w14:textId="77777777" w:rsidR="007B47CC" w:rsidRPr="00CB1DBD" w:rsidRDefault="007B47CC" w:rsidP="007B47CC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CB1DBD">
        <w:rPr>
          <w:rFonts w:ascii="Tahoma" w:eastAsia="Times New Roman" w:hAnsi="Tahoma" w:cs="Tahoma"/>
          <w:sz w:val="24"/>
        </w:rPr>
        <w:t>………………………………</w:t>
      </w:r>
    </w:p>
    <w:p w14:paraId="12287F5A" w14:textId="77777777" w:rsidR="007B47CC" w:rsidRPr="00CB1DBD" w:rsidRDefault="007B47CC" w:rsidP="007B47CC">
      <w:pPr>
        <w:tabs>
          <w:tab w:val="left" w:pos="9072"/>
        </w:tabs>
        <w:spacing w:after="0" w:line="240" w:lineRule="auto"/>
        <w:rPr>
          <w:rFonts w:ascii="Tahoma" w:eastAsia="Times New Roman" w:hAnsi="Tahoma" w:cs="Tahoma"/>
          <w:sz w:val="24"/>
        </w:rPr>
      </w:pPr>
      <w:r w:rsidRPr="00CB1DBD">
        <w:rPr>
          <w:rFonts w:ascii="Tahoma" w:hAnsi="Tahoma" w:cs="Tahoma"/>
          <w:i/>
          <w:sz w:val="18"/>
          <w:szCs w:val="18"/>
          <w:lang w:val="en-GB"/>
        </w:rPr>
        <w:t>(</w:t>
      </w:r>
      <w:proofErr w:type="spellStart"/>
      <w:r w:rsidRPr="00CB1DBD">
        <w:rPr>
          <w:rFonts w:ascii="Tahoma" w:hAnsi="Tahoma" w:cs="Tahoma"/>
          <w:i/>
          <w:sz w:val="18"/>
          <w:szCs w:val="18"/>
          <w:lang w:val="en-GB"/>
        </w:rPr>
        <w:t>adres</w:t>
      </w:r>
      <w:proofErr w:type="spellEnd"/>
      <w:r w:rsidRPr="00CB1DBD">
        <w:rPr>
          <w:rFonts w:ascii="Tahoma" w:hAnsi="Tahoma" w:cs="Tahoma"/>
          <w:i/>
          <w:sz w:val="18"/>
          <w:szCs w:val="18"/>
          <w:lang w:val="en-GB"/>
        </w:rPr>
        <w:t>)</w:t>
      </w:r>
    </w:p>
    <w:p w14:paraId="36AA65D4" w14:textId="77777777" w:rsidR="007B47CC" w:rsidRPr="00CB1DBD" w:rsidRDefault="007B47CC" w:rsidP="007B47CC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CB1DBD">
        <w:rPr>
          <w:rFonts w:ascii="Tahoma" w:eastAsia="Times New Roman" w:hAnsi="Tahoma" w:cs="Tahoma"/>
          <w:sz w:val="24"/>
        </w:rPr>
        <w:t>………………………………</w:t>
      </w:r>
    </w:p>
    <w:p w14:paraId="42115074" w14:textId="77777777" w:rsidR="007B47CC" w:rsidRPr="00CB1DBD" w:rsidRDefault="007B47CC" w:rsidP="007B47CC">
      <w:pPr>
        <w:tabs>
          <w:tab w:val="left" w:pos="9072"/>
        </w:tabs>
        <w:spacing w:after="0" w:line="240" w:lineRule="auto"/>
        <w:rPr>
          <w:rFonts w:ascii="Tahoma" w:eastAsia="Times New Roman" w:hAnsi="Tahoma" w:cs="Tahoma"/>
          <w:sz w:val="24"/>
        </w:rPr>
      </w:pPr>
      <w:r w:rsidRPr="00CB1DBD">
        <w:rPr>
          <w:rFonts w:ascii="Tahoma" w:hAnsi="Tahoma" w:cs="Tahoma"/>
          <w:i/>
          <w:sz w:val="18"/>
          <w:szCs w:val="18"/>
          <w:lang w:val="en-GB"/>
        </w:rPr>
        <w:t>(NIP/REGON)</w:t>
      </w:r>
    </w:p>
    <w:p w14:paraId="2D485533" w14:textId="77777777" w:rsidR="007B47CC" w:rsidRPr="00CB1DBD" w:rsidRDefault="007B47CC" w:rsidP="007B47CC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CB1DBD">
        <w:rPr>
          <w:rFonts w:ascii="Tahoma" w:eastAsia="Times New Roman" w:hAnsi="Tahoma" w:cs="Tahoma"/>
          <w:sz w:val="24"/>
        </w:rPr>
        <w:t>………………………………</w:t>
      </w:r>
    </w:p>
    <w:p w14:paraId="4AF93DF3" w14:textId="77777777" w:rsidR="007B47CC" w:rsidRPr="00CB1DBD" w:rsidRDefault="007B47CC" w:rsidP="007B47CC">
      <w:pPr>
        <w:tabs>
          <w:tab w:val="left" w:pos="9072"/>
        </w:tabs>
        <w:spacing w:after="0"/>
        <w:rPr>
          <w:rFonts w:ascii="Tahoma" w:hAnsi="Tahoma" w:cs="Tahoma"/>
          <w:i/>
          <w:sz w:val="16"/>
          <w:szCs w:val="16"/>
        </w:rPr>
      </w:pPr>
      <w:r w:rsidRPr="00CB1DBD">
        <w:rPr>
          <w:rFonts w:ascii="Tahoma" w:hAnsi="Tahoma" w:cs="Tahoma"/>
          <w:i/>
          <w:sz w:val="16"/>
          <w:szCs w:val="16"/>
        </w:rPr>
        <w:t>(KRS/CEIDG)</w:t>
      </w:r>
    </w:p>
    <w:p w14:paraId="68E67B49" w14:textId="41AB2533" w:rsidR="002E042C" w:rsidRPr="00CB1DBD" w:rsidRDefault="002E042C" w:rsidP="007B47CC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Klauzula informacyjna RODO do zastosowania w celu związanym z procedurą zapytań ofertowych, prowadzoną zgodnie POLITYKĄ OCHRONY DANYCH OSOBOWYCH w EDPOL Food</w:t>
      </w:r>
      <w:r w:rsid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>&amp;</w:t>
      </w:r>
      <w:r w:rsid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 xml:space="preserve">Innovation Sp. z o.o. </w:t>
      </w:r>
    </w:p>
    <w:p w14:paraId="462A2877" w14:textId="7EF61CAC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Zgodnie z art. 13 ust. 1 i 2 rozporządzenia Parlamentu Europejskiego i Rady (UE) 2016/679 z dnia</w:t>
      </w:r>
      <w:r w:rsid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A5F29BB" w14:textId="4666F079" w:rsidR="002E042C" w:rsidRPr="00CB1DBD" w:rsidRDefault="002E042C" w:rsidP="002E042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administratorem Pani/Pana danych osobowych jest EDPOL Food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>&amp;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>Innovation Sp. z o.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 xml:space="preserve">o. </w:t>
      </w:r>
      <w:r w:rsidRPr="00CB1DBD">
        <w:rPr>
          <w:rFonts w:ascii="Tahoma" w:hAnsi="Tahoma" w:cs="Tahoma"/>
          <w:sz w:val="24"/>
          <w:szCs w:val="24"/>
        </w:rPr>
        <w:br/>
        <w:t>z siedzibą  w  Łomży (18-400) przy ulicy Nowogrodzkiej 155A;</w:t>
      </w:r>
    </w:p>
    <w:p w14:paraId="0FD0D63C" w14:textId="6E764F8C" w:rsidR="002E042C" w:rsidRPr="00CB1DBD" w:rsidRDefault="002E042C" w:rsidP="002E042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 xml:space="preserve">kontakt z administratorem danych osobowych: </w:t>
      </w:r>
      <w:hyperlink r:id="rId7" w:history="1">
        <w:r w:rsidR="007168AD" w:rsidRPr="00CB1DBD">
          <w:rPr>
            <w:rStyle w:val="Hipercze"/>
            <w:rFonts w:ascii="Tahoma" w:hAnsi="Tahoma" w:cs="Tahoma"/>
            <w:sz w:val="24"/>
            <w:szCs w:val="24"/>
          </w:rPr>
          <w:t>hr@edpolfood.com</w:t>
        </w:r>
      </w:hyperlink>
      <w:r w:rsidRPr="00CB1DBD">
        <w:rPr>
          <w:rFonts w:ascii="Tahoma" w:hAnsi="Tahoma" w:cs="Tahoma"/>
          <w:sz w:val="24"/>
          <w:szCs w:val="24"/>
        </w:rPr>
        <w:t>, tel. 86 218 30 32;</w:t>
      </w:r>
    </w:p>
    <w:p w14:paraId="59B77378" w14:textId="77777777" w:rsidR="002E042C" w:rsidRPr="00CB1DBD" w:rsidRDefault="002E042C" w:rsidP="002E042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Pani/Pana dane osobowe przetwarzane będą na podstawie art. 6 ust. 1 lit. C RODO w celu związanym z przedmiotowym zapytaniem ofertowym;</w:t>
      </w:r>
    </w:p>
    <w:p w14:paraId="6DD59ADB" w14:textId="65AB1787" w:rsidR="002E042C" w:rsidRPr="00CB1DBD" w:rsidRDefault="002E042C" w:rsidP="002E042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odbiorcami Pani/Pana danych osobowych będą pracownicy i współpracownicy EDPOL Food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>&amp;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>Innovation Sp. z o.o. prowadzący przedmiotowe zapytanie ofertowe;</w:t>
      </w:r>
    </w:p>
    <w:p w14:paraId="36A2C2B6" w14:textId="2F2F9819" w:rsidR="002E042C" w:rsidRPr="00CB1DBD" w:rsidRDefault="002E042C" w:rsidP="002E042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Pani/Pana dane osobowe będą przechowywane, zgodnie z polityką ochrony danych osobowych  w EDPOL Food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>&amp;</w:t>
      </w:r>
      <w:r w:rsidR="008A41C2" w:rsidRPr="00CB1DBD">
        <w:rPr>
          <w:rFonts w:ascii="Tahoma" w:hAnsi="Tahoma" w:cs="Tahoma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 xml:space="preserve">Innovation Sp. z o.o. w zakresie </w:t>
      </w:r>
      <w:r w:rsidRPr="00CB1DBD">
        <w:rPr>
          <w:rFonts w:ascii="Tahoma" w:hAnsi="Tahoma" w:cs="Tahoma"/>
          <w:sz w:val="24"/>
          <w:szCs w:val="24"/>
        </w:rPr>
        <w:lastRenderedPageBreak/>
        <w:t>archiwizacji danych osobowych, a okres ich przechowywania będzie zależał od kategorii sprawy, której te dane osobowe dotyczą;</w:t>
      </w:r>
    </w:p>
    <w:p w14:paraId="1D14A366" w14:textId="77777777" w:rsidR="002E042C" w:rsidRPr="00CB1DBD" w:rsidRDefault="002E042C" w:rsidP="002E042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>w odniesieniu do Pani/Pana danych osobowych decyzje nie będą podejmowane w sposób zautomatyzowany, stosowanie do art. 22 RODO,</w:t>
      </w:r>
    </w:p>
    <w:p w14:paraId="3BCD4D62" w14:textId="77777777" w:rsidR="002E042C" w:rsidRPr="00CB1DBD" w:rsidRDefault="002E042C" w:rsidP="00CB1DB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 xml:space="preserve">posiada Pani/Pan: </w:t>
      </w:r>
    </w:p>
    <w:p w14:paraId="4E1E6D76" w14:textId="67B99C20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Segoe UI Symbol" w:hAnsi="Segoe UI Symbol" w:cs="Segoe UI Symbol"/>
          <w:sz w:val="24"/>
          <w:szCs w:val="24"/>
        </w:rPr>
        <w:t>➢</w:t>
      </w:r>
      <w:r w:rsidRPr="00CB1DBD">
        <w:rPr>
          <w:rFonts w:ascii="Tahoma" w:hAnsi="Tahoma" w:cs="Tahoma"/>
          <w:sz w:val="24"/>
          <w:szCs w:val="24"/>
        </w:rPr>
        <w:t xml:space="preserve"> na podstawie art. 15 RODO prawo dostępu do danych osobowych Pani/Pana dotyczących; </w:t>
      </w:r>
      <w:r w:rsidRPr="00CB1DBD">
        <w:rPr>
          <w:rFonts w:ascii="Tahoma" w:hAnsi="Tahoma" w:cs="Tahoma"/>
          <w:sz w:val="24"/>
          <w:szCs w:val="24"/>
        </w:rPr>
        <w:br/>
      </w:r>
      <w:r w:rsidR="00CB1DBD" w:rsidRPr="00CB1DBD">
        <w:rPr>
          <w:rFonts w:ascii="Segoe UI Symbol" w:hAnsi="Segoe UI Symbol" w:cs="Segoe UI Symbol"/>
          <w:sz w:val="24"/>
          <w:szCs w:val="24"/>
        </w:rPr>
        <w:t>➢</w:t>
      </w:r>
      <w:r w:rsidR="00CB1DBD">
        <w:rPr>
          <w:rFonts w:ascii="Segoe UI Symbol" w:hAnsi="Segoe UI Symbol" w:cs="Segoe UI Symbol"/>
          <w:sz w:val="24"/>
          <w:szCs w:val="24"/>
        </w:rPr>
        <w:t xml:space="preserve"> </w:t>
      </w:r>
      <w:r w:rsidRPr="00CB1DBD">
        <w:rPr>
          <w:rFonts w:ascii="Tahoma" w:hAnsi="Tahoma" w:cs="Tahoma"/>
          <w:sz w:val="24"/>
          <w:szCs w:val="24"/>
        </w:rPr>
        <w:t xml:space="preserve">na podstawie art. 16 RODO prawo do sprostowania Pani/Pana danych osobowych **; </w:t>
      </w:r>
    </w:p>
    <w:p w14:paraId="005A1EF0" w14:textId="77777777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Segoe UI Symbol" w:hAnsi="Segoe UI Symbol" w:cs="Segoe UI Symbol"/>
          <w:sz w:val="24"/>
          <w:szCs w:val="24"/>
        </w:rPr>
        <w:t>➢</w:t>
      </w:r>
      <w:r w:rsidRPr="00CB1DBD">
        <w:rPr>
          <w:rFonts w:ascii="Tahoma" w:hAnsi="Tahoma" w:cs="Tahoma"/>
          <w:sz w:val="24"/>
          <w:szCs w:val="24"/>
        </w:rPr>
        <w:t xml:space="preserve"> na podstawie art. 18 RODO prawo żądania od administratora ograniczenia przetwarzania danych osobowych z zastrzeżeniem przypadków, o których mowa w art. 18 ust. 2 RODO ***; </w:t>
      </w:r>
    </w:p>
    <w:p w14:paraId="1C619337" w14:textId="56A75C2D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Segoe UI Symbol" w:hAnsi="Segoe UI Symbol" w:cs="Segoe UI Symbol"/>
          <w:sz w:val="24"/>
          <w:szCs w:val="24"/>
        </w:rPr>
        <w:t>➢</w:t>
      </w:r>
      <w:r w:rsidRPr="00CB1DBD">
        <w:rPr>
          <w:rFonts w:ascii="Tahoma" w:hAnsi="Tahoma" w:cs="Tahoma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 </w:t>
      </w:r>
    </w:p>
    <w:p w14:paraId="66595708" w14:textId="77777777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 xml:space="preserve">2) nie przysługuje Pani/Panu: </w:t>
      </w:r>
    </w:p>
    <w:p w14:paraId="0C6CC306" w14:textId="77777777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Segoe UI Symbol" w:hAnsi="Segoe UI Symbol" w:cs="Segoe UI Symbol"/>
          <w:sz w:val="24"/>
          <w:szCs w:val="24"/>
        </w:rPr>
        <w:t>➢</w:t>
      </w:r>
      <w:r w:rsidRPr="00CB1DBD">
        <w:rPr>
          <w:rFonts w:ascii="Tahoma" w:hAnsi="Tahoma" w:cs="Tahoma"/>
          <w:sz w:val="24"/>
          <w:szCs w:val="24"/>
        </w:rPr>
        <w:t xml:space="preserve"> w związku z art. 17 ust. 3 lit. b, d lub e RODO prawo do usunięcia danych osobowych; </w:t>
      </w:r>
    </w:p>
    <w:p w14:paraId="43826CFC" w14:textId="77777777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Segoe UI Symbol" w:hAnsi="Segoe UI Symbol" w:cs="Segoe UI Symbol"/>
          <w:sz w:val="24"/>
          <w:szCs w:val="24"/>
        </w:rPr>
        <w:t>➢</w:t>
      </w:r>
      <w:r w:rsidRPr="00CB1DBD">
        <w:rPr>
          <w:rFonts w:ascii="Tahoma" w:hAnsi="Tahoma" w:cs="Tahoma"/>
          <w:sz w:val="24"/>
          <w:szCs w:val="24"/>
        </w:rPr>
        <w:t xml:space="preserve"> prawo do przenoszenia danych osobowych, o którym mowa w art. 20 RODO; </w:t>
      </w:r>
    </w:p>
    <w:p w14:paraId="7D9BD509" w14:textId="77777777" w:rsidR="002E042C" w:rsidRPr="00CB1DBD" w:rsidRDefault="002E042C" w:rsidP="00CB1D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Segoe UI Symbol" w:hAnsi="Segoe UI Symbol" w:cs="Segoe UI Symbol"/>
          <w:sz w:val="24"/>
          <w:szCs w:val="24"/>
        </w:rPr>
        <w:t>➢</w:t>
      </w:r>
      <w:r w:rsidRPr="00CB1DBD">
        <w:rPr>
          <w:rFonts w:ascii="Tahoma" w:hAnsi="Tahoma" w:cs="Tahoma"/>
          <w:sz w:val="24"/>
          <w:szCs w:val="24"/>
        </w:rPr>
        <w:t xml:space="preserve"> na podstawie art. 21 RODO prawo sprzeciwu, wobec przetwarzania danych osobowych, gdyż podstawą prawną przetwarzania Pani/Pana danych osobowych jest art. 6 ust. 1 lit. c RODO. </w:t>
      </w:r>
    </w:p>
    <w:p w14:paraId="289954F3" w14:textId="77777777" w:rsidR="002E042C" w:rsidRPr="00CB1DBD" w:rsidRDefault="002E042C" w:rsidP="00CB1DBD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 xml:space="preserve">*informacja w tym zakresie jest wymagana, jeżeli w odniesieniu do danego administratora lub podmiotu przetwarzającego istnieje obowiązek wyznaczenia inspektora ochrony danych osobowych. </w:t>
      </w:r>
    </w:p>
    <w:p w14:paraId="1D5CA6C7" w14:textId="77777777" w:rsidR="002E042C" w:rsidRPr="00CB1DBD" w:rsidRDefault="002E042C" w:rsidP="002E042C">
      <w:p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 xml:space="preserve">**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67956B75" w14:textId="77777777" w:rsidR="008A41C2" w:rsidRPr="00CB1DBD" w:rsidRDefault="002E042C" w:rsidP="008A41C2">
      <w:pPr>
        <w:jc w:val="both"/>
        <w:rPr>
          <w:rFonts w:ascii="Tahoma" w:hAnsi="Tahoma" w:cs="Tahoma"/>
          <w:sz w:val="24"/>
          <w:szCs w:val="24"/>
        </w:rPr>
      </w:pPr>
      <w:r w:rsidRPr="00CB1DBD">
        <w:rPr>
          <w:rFonts w:ascii="Tahoma" w:hAnsi="Tahoma" w:cs="Tahoma"/>
          <w:sz w:val="24"/>
          <w:szCs w:val="24"/>
        </w:rPr>
        <w:t xml:space="preserve">*** prawo do ograniczenia przetwarzania nie ma zastosowania w odniesieniu do przechowywania, </w:t>
      </w:r>
      <w:r w:rsidR="008A41C2" w:rsidRPr="00CB1DBD">
        <w:rPr>
          <w:rFonts w:ascii="Tahoma" w:hAnsi="Tahoma" w:cs="Tahoma"/>
          <w:sz w:val="24"/>
          <w:szCs w:val="24"/>
        </w:rPr>
        <w:br/>
      </w:r>
      <w:r w:rsidRPr="00CB1DBD">
        <w:rPr>
          <w:rFonts w:ascii="Tahoma" w:hAnsi="Tahoma" w:cs="Tahoma"/>
          <w:sz w:val="24"/>
          <w:szCs w:val="24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4A80BB75" w14:textId="70542828" w:rsidR="002E042C" w:rsidRPr="00CB1DBD" w:rsidRDefault="002E042C" w:rsidP="00CB1DBD">
      <w:pPr>
        <w:spacing w:before="1080" w:after="0" w:line="240" w:lineRule="auto"/>
        <w:ind w:firstLine="4111"/>
        <w:jc w:val="both"/>
        <w:rPr>
          <w:rFonts w:ascii="Tahoma" w:hAnsi="Tahoma" w:cs="Tahoma"/>
        </w:rPr>
      </w:pPr>
      <w:r w:rsidRPr="00CB1DBD">
        <w:rPr>
          <w:rFonts w:ascii="Tahoma" w:hAnsi="Tahoma" w:cs="Tahoma"/>
        </w:rPr>
        <w:t>…………………………</w:t>
      </w:r>
      <w:r w:rsidR="007B47CC" w:rsidRPr="00CB1DBD">
        <w:rPr>
          <w:rFonts w:ascii="Tahoma" w:hAnsi="Tahoma" w:cs="Tahoma"/>
        </w:rPr>
        <w:t>…………..</w:t>
      </w:r>
      <w:r w:rsidRPr="00CB1DBD">
        <w:rPr>
          <w:rFonts w:ascii="Tahoma" w:hAnsi="Tahoma" w:cs="Tahoma"/>
        </w:rPr>
        <w:t>……………………</w:t>
      </w:r>
    </w:p>
    <w:p w14:paraId="716AA960" w14:textId="1CFA567F" w:rsidR="00697CA3" w:rsidRPr="00CB1DBD" w:rsidRDefault="002E042C" w:rsidP="00CB1DBD">
      <w:pPr>
        <w:spacing w:after="0" w:line="240" w:lineRule="auto"/>
        <w:jc w:val="right"/>
        <w:rPr>
          <w:rFonts w:ascii="Tahoma" w:hAnsi="Tahoma" w:cs="Tahoma"/>
        </w:rPr>
      </w:pPr>
      <w:r w:rsidRPr="00CB1DBD">
        <w:rPr>
          <w:rFonts w:ascii="Tahoma" w:hAnsi="Tahoma" w:cs="Tahoma"/>
          <w:sz w:val="18"/>
          <w:szCs w:val="18"/>
        </w:rPr>
        <w:t>(Pieczątka imienna/firmowa i czytelny podpis osoby upoważnionej)</w:t>
      </w:r>
    </w:p>
    <w:sectPr w:rsidR="00697CA3" w:rsidRPr="00CB1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19704" w14:textId="77777777" w:rsidR="00A21E8E" w:rsidRDefault="00A21E8E" w:rsidP="0088426E">
      <w:pPr>
        <w:spacing w:after="0" w:line="240" w:lineRule="auto"/>
      </w:pPr>
      <w:r>
        <w:separator/>
      </w:r>
    </w:p>
  </w:endnote>
  <w:endnote w:type="continuationSeparator" w:id="0">
    <w:p w14:paraId="1BB62A06" w14:textId="77777777" w:rsidR="00A21E8E" w:rsidRDefault="00A21E8E" w:rsidP="0088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2509" w14:textId="77777777" w:rsidR="001A469D" w:rsidRDefault="001A4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BC1D" w14:textId="77777777" w:rsidR="001A469D" w:rsidRDefault="001A4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B2F5" w14:textId="77777777" w:rsidR="001A469D" w:rsidRDefault="001A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9DFD" w14:textId="77777777" w:rsidR="00A21E8E" w:rsidRDefault="00A21E8E" w:rsidP="0088426E">
      <w:pPr>
        <w:spacing w:after="0" w:line="240" w:lineRule="auto"/>
      </w:pPr>
      <w:r>
        <w:separator/>
      </w:r>
    </w:p>
  </w:footnote>
  <w:footnote w:type="continuationSeparator" w:id="0">
    <w:p w14:paraId="0E520EC1" w14:textId="77777777" w:rsidR="00A21E8E" w:rsidRDefault="00A21E8E" w:rsidP="0088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3891" w14:textId="77777777" w:rsidR="001A469D" w:rsidRDefault="001A4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21B9" w14:textId="4C9516C2" w:rsidR="001A469D" w:rsidRDefault="001A469D">
    <w:pPr>
      <w:pStyle w:val="Nagwek"/>
    </w:pPr>
    <w:r>
      <w:rPr>
        <w:noProof/>
      </w:rPr>
      <w:drawing>
        <wp:inline distT="0" distB="0" distL="0" distR="0" wp14:anchorId="0E96DF14" wp14:editId="71A95FD2">
          <wp:extent cx="5760720" cy="737870"/>
          <wp:effectExtent l="0" t="0" r="0" b="5080"/>
          <wp:docPr id="1661690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90877" name="Obraz 1661690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F974" w14:textId="77777777" w:rsidR="001A469D" w:rsidRDefault="001A4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1F6C1C9F"/>
    <w:multiLevelType w:val="hybridMultilevel"/>
    <w:tmpl w:val="78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07241">
    <w:abstractNumId w:val="0"/>
  </w:num>
  <w:num w:numId="2" w16cid:durableId="43944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34ECC"/>
    <w:rsid w:val="00071E19"/>
    <w:rsid w:val="000C535C"/>
    <w:rsid w:val="00113A99"/>
    <w:rsid w:val="00122A61"/>
    <w:rsid w:val="001A469D"/>
    <w:rsid w:val="001B1430"/>
    <w:rsid w:val="001E2D33"/>
    <w:rsid w:val="00241CE8"/>
    <w:rsid w:val="0025598B"/>
    <w:rsid w:val="00261BFE"/>
    <w:rsid w:val="002E042C"/>
    <w:rsid w:val="003F238E"/>
    <w:rsid w:val="00562CAC"/>
    <w:rsid w:val="00666F07"/>
    <w:rsid w:val="00697CA3"/>
    <w:rsid w:val="006C27FC"/>
    <w:rsid w:val="007168AD"/>
    <w:rsid w:val="00747F5A"/>
    <w:rsid w:val="007A3C84"/>
    <w:rsid w:val="007B47CC"/>
    <w:rsid w:val="0086186D"/>
    <w:rsid w:val="0088426E"/>
    <w:rsid w:val="008854C1"/>
    <w:rsid w:val="008A41C2"/>
    <w:rsid w:val="008F1BAE"/>
    <w:rsid w:val="008F6AA7"/>
    <w:rsid w:val="009203EB"/>
    <w:rsid w:val="009A3FA5"/>
    <w:rsid w:val="00A21E8E"/>
    <w:rsid w:val="00A313ED"/>
    <w:rsid w:val="00A93587"/>
    <w:rsid w:val="00AE57CE"/>
    <w:rsid w:val="00B11B02"/>
    <w:rsid w:val="00B46A26"/>
    <w:rsid w:val="00CB1DBD"/>
    <w:rsid w:val="00DC4B9A"/>
    <w:rsid w:val="00EB4BD5"/>
    <w:rsid w:val="00F60742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AE0824"/>
  <w15:chartTrackingRefBased/>
  <w15:docId w15:val="{FC556F2A-1A3C-4075-83C4-EA258B1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A99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8F6AA7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26E"/>
  </w:style>
  <w:style w:type="paragraph" w:styleId="Stopka">
    <w:name w:val="footer"/>
    <w:basedOn w:val="Normalny"/>
    <w:link w:val="StopkaZnak"/>
    <w:uiPriority w:val="99"/>
    <w:unhideWhenUsed/>
    <w:rsid w:val="0088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26E"/>
  </w:style>
  <w:style w:type="paragraph" w:styleId="Tekstpodstawowy">
    <w:name w:val="Body Text"/>
    <w:basedOn w:val="Normalny"/>
    <w:link w:val="TekstpodstawowyZnak"/>
    <w:rsid w:val="00113A99"/>
    <w:pPr>
      <w:spacing w:after="0" w:line="240" w:lineRule="auto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3A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E042C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2E042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6A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dry@edpol.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Dąbrowska</dc:creator>
  <cp:keywords/>
  <dc:description/>
  <cp:lastModifiedBy>Marta Galanek</cp:lastModifiedBy>
  <cp:revision>23</cp:revision>
  <cp:lastPrinted>2024-01-03T12:35:00Z</cp:lastPrinted>
  <dcterms:created xsi:type="dcterms:W3CDTF">2021-06-28T09:53:00Z</dcterms:created>
  <dcterms:modified xsi:type="dcterms:W3CDTF">2024-07-19T09:09:00Z</dcterms:modified>
</cp:coreProperties>
</file>